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D809" w14:textId="77777777" w:rsidR="00A164BF" w:rsidRPr="00D1258F" w:rsidRDefault="00A164BF" w:rsidP="00D12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D1258F">
        <w:rPr>
          <w:rFonts w:ascii="Times New Roman" w:eastAsia="Times New Roman" w:hAnsi="Times New Roman" w:cs="Times New Roman"/>
          <w:sz w:val="18"/>
          <w:szCs w:val="20"/>
        </w:rPr>
        <w:t>Al Dirigente Scolastico</w:t>
      </w:r>
    </w:p>
    <w:p w14:paraId="37DA996D" w14:textId="2DFAA01D" w:rsidR="00A164BF" w:rsidRPr="00D1258F" w:rsidRDefault="00A164BF" w:rsidP="00D12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D1258F">
        <w:rPr>
          <w:rFonts w:ascii="Times New Roman" w:eastAsia="Times New Roman" w:hAnsi="Times New Roman" w:cs="Times New Roman"/>
          <w:sz w:val="18"/>
          <w:szCs w:val="20"/>
        </w:rPr>
        <w:t>Istituto</w:t>
      </w:r>
      <w:r w:rsidR="00E3695C" w:rsidRPr="00D1258F">
        <w:rPr>
          <w:rFonts w:ascii="Times New Roman" w:eastAsia="Times New Roman" w:hAnsi="Times New Roman" w:cs="Times New Roman"/>
          <w:sz w:val="18"/>
          <w:szCs w:val="20"/>
        </w:rPr>
        <w:t xml:space="preserve"> Comprensiv</w:t>
      </w:r>
      <w:r w:rsidR="00041464" w:rsidRPr="00D1258F">
        <w:rPr>
          <w:rFonts w:ascii="Times New Roman" w:eastAsia="Times New Roman" w:hAnsi="Times New Roman" w:cs="Times New Roman"/>
          <w:sz w:val="18"/>
          <w:szCs w:val="20"/>
        </w:rPr>
        <w:t xml:space="preserve">o </w:t>
      </w:r>
      <w:r w:rsidR="00374D52">
        <w:rPr>
          <w:rFonts w:ascii="Times New Roman" w:eastAsia="Times New Roman" w:hAnsi="Times New Roman" w:cs="Times New Roman"/>
          <w:sz w:val="18"/>
          <w:szCs w:val="20"/>
        </w:rPr>
        <w:t>Tullio De Mauro</w:t>
      </w:r>
    </w:p>
    <w:p w14:paraId="583CC15D" w14:textId="77777777" w:rsidR="00A164BF" w:rsidRPr="00D1258F" w:rsidRDefault="00041464" w:rsidP="00D1258F">
      <w:pPr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b/>
          <w:sz w:val="14"/>
          <w:szCs w:val="16"/>
        </w:rPr>
      </w:pPr>
      <w:r w:rsidRPr="00D1258F">
        <w:rPr>
          <w:rFonts w:ascii="Times New Roman" w:eastAsia="Times New Roman" w:hAnsi="Times New Roman" w:cs="Times New Roman"/>
          <w:sz w:val="18"/>
          <w:szCs w:val="20"/>
        </w:rPr>
        <w:t>R</w:t>
      </w:r>
      <w:r w:rsidR="00610E8D" w:rsidRPr="00D1258F">
        <w:rPr>
          <w:rFonts w:ascii="Times New Roman" w:eastAsia="Times New Roman" w:hAnsi="Times New Roman" w:cs="Times New Roman"/>
          <w:sz w:val="18"/>
          <w:szCs w:val="20"/>
        </w:rPr>
        <w:t>o</w:t>
      </w:r>
      <w:r w:rsidRPr="00D1258F">
        <w:rPr>
          <w:rFonts w:ascii="Times New Roman" w:eastAsia="Times New Roman" w:hAnsi="Times New Roman" w:cs="Times New Roman"/>
          <w:sz w:val="18"/>
          <w:szCs w:val="20"/>
        </w:rPr>
        <w:t>ma</w:t>
      </w:r>
      <w:r w:rsidR="00610E8D" w:rsidRPr="00D1258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A164BF" w:rsidRPr="00D1258F">
        <w:rPr>
          <w:rFonts w:ascii="Times New Roman" w:eastAsia="Times New Roman" w:hAnsi="Times New Roman" w:cs="Times New Roman"/>
          <w:b/>
          <w:sz w:val="14"/>
          <w:szCs w:val="16"/>
        </w:rPr>
        <w:t xml:space="preserve"> </w:t>
      </w:r>
    </w:p>
    <w:p w14:paraId="2DD2F3AA" w14:textId="77777777" w:rsidR="00A164BF" w:rsidRPr="00ED2AEA" w:rsidRDefault="00A164BF" w:rsidP="00ED2AEA">
      <w:pPr>
        <w:spacing w:before="120" w:after="120" w:line="240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  <w:r w:rsidRPr="00ED2AEA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 xml:space="preserve">OGGETTO: </w:t>
      </w:r>
      <w:r w:rsidRPr="00ED2AEA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Autorizzazione uscita autonoma (L. 4/12/2017, n. 172) </w:t>
      </w:r>
    </w:p>
    <w:p w14:paraId="10DA834C" w14:textId="77777777" w:rsidR="00A164BF" w:rsidRPr="00ED2AEA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I sottoscritti</w:t>
      </w:r>
    </w:p>
    <w:p w14:paraId="29EBB97A" w14:textId="77777777" w:rsidR="00A164BF" w:rsidRPr="00ED2AEA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 nato a _______________ il _______________</w:t>
      </w:r>
    </w:p>
    <w:p w14:paraId="53374001" w14:textId="77777777" w:rsidR="00A164BF" w:rsidRPr="00ED2AEA" w:rsidRDefault="00A164BF" w:rsidP="00E77E50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i/>
          <w:sz w:val="16"/>
          <w:szCs w:val="16"/>
        </w:rPr>
        <w:t>cognome e nome del padre/tutore legale</w:t>
      </w:r>
    </w:p>
    <w:p w14:paraId="099F5988" w14:textId="77777777" w:rsidR="00A164BF" w:rsidRPr="00ED2AEA" w:rsidRDefault="00A164BF" w:rsidP="00E77E50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 nata a ________________ il _______________</w:t>
      </w:r>
    </w:p>
    <w:p w14:paraId="413A70DA" w14:textId="77777777" w:rsidR="00A164BF" w:rsidRPr="00ED2AEA" w:rsidRDefault="00A164BF" w:rsidP="00E77E5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i/>
          <w:sz w:val="16"/>
          <w:szCs w:val="16"/>
        </w:rPr>
        <w:t>cognome e nome della madre/tutore legale</w:t>
      </w:r>
    </w:p>
    <w:p w14:paraId="7A0828BE" w14:textId="77777777" w:rsidR="00E77E50" w:rsidRPr="00ED2AEA" w:rsidRDefault="00A164BF" w:rsidP="00D1258F">
      <w:pPr>
        <w:tabs>
          <w:tab w:val="left" w:pos="3119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in qualità di genitori/tutori dell'alunno/a______________________________________________________</w:t>
      </w:r>
      <w:r w:rsidR="00E77E50" w:rsidRPr="00ED2AEA">
        <w:rPr>
          <w:rFonts w:ascii="Times New Roman" w:eastAsia="Times New Roman" w:hAnsi="Times New Roman" w:cs="Times New Roman"/>
          <w:sz w:val="16"/>
          <w:szCs w:val="16"/>
        </w:rPr>
        <w:t>______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, nato/a</w:t>
      </w:r>
      <w:r w:rsidR="00E77E50" w:rsidRPr="00ED2A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a______________________________________il_______________________________________,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br/>
        <w:t>iscritto/a per l’a.</w:t>
      </w:r>
      <w:r w:rsidR="00610E8D" w:rsidRPr="00ED2AEA">
        <w:rPr>
          <w:rFonts w:ascii="Times New Roman" w:eastAsia="Times New Roman" w:hAnsi="Times New Roman" w:cs="Times New Roman"/>
          <w:sz w:val="16"/>
          <w:szCs w:val="16"/>
        </w:rPr>
        <w:t>s. _____________</w:t>
      </w:r>
      <w:r w:rsidR="00EA0A8D" w:rsidRPr="00ED2AEA">
        <w:rPr>
          <w:rFonts w:ascii="Times New Roman" w:eastAsia="Times New Roman" w:hAnsi="Times New Roman" w:cs="Times New Roman"/>
          <w:sz w:val="16"/>
          <w:szCs w:val="16"/>
        </w:rPr>
        <w:t xml:space="preserve"> alla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 Scuola Secondaria di </w:t>
      </w:r>
      <w:r w:rsidR="00E3695C" w:rsidRPr="00ED2AEA">
        <w:rPr>
          <w:rFonts w:ascii="Times New Roman" w:eastAsia="Times New Roman" w:hAnsi="Times New Roman" w:cs="Times New Roman"/>
          <w:sz w:val="16"/>
          <w:szCs w:val="16"/>
        </w:rPr>
        <w:t>Primo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3695C" w:rsidRPr="00ED2AEA">
        <w:rPr>
          <w:rFonts w:ascii="Times New Roman" w:eastAsia="Times New Roman" w:hAnsi="Times New Roman" w:cs="Times New Roman"/>
          <w:sz w:val="16"/>
          <w:szCs w:val="16"/>
        </w:rPr>
        <w:t>Grado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, classe _________ sez._________</w:t>
      </w:r>
    </w:p>
    <w:p w14:paraId="26100127" w14:textId="77777777" w:rsidR="00D86590" w:rsidRPr="00ED2AEA" w:rsidRDefault="00D86590" w:rsidP="00D1258F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F090005" w14:textId="636C14EE" w:rsidR="00D1258F" w:rsidRDefault="00A164BF" w:rsidP="00D1258F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>AUTORIZZANO</w:t>
      </w:r>
    </w:p>
    <w:p w14:paraId="446BD676" w14:textId="77777777" w:rsidR="00ED2AEA" w:rsidRPr="00ED2AEA" w:rsidRDefault="00ED2AEA" w:rsidP="00D1258F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752AB44" w14:textId="0DD61973" w:rsidR="0065215E" w:rsidRPr="00ED2AEA" w:rsidRDefault="00A164BF" w:rsidP="00D86590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l’Istituto Comprensivo </w:t>
      </w:r>
      <w:r w:rsidR="007E461B">
        <w:rPr>
          <w:rFonts w:ascii="Times New Roman" w:eastAsia="Times New Roman" w:hAnsi="Times New Roman" w:cs="Times New Roman"/>
          <w:sz w:val="16"/>
          <w:szCs w:val="16"/>
        </w:rPr>
        <w:t>Tullio De Mauro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, ai sensi dell’art. 19-bis del D.L. 16/10/2017, n. 148 (convertito, con modificazioni, nella </w:t>
      </w:r>
      <w:r w:rsidRPr="00ED2AEA">
        <w:rPr>
          <w:rFonts w:ascii="Times New Roman" w:eastAsia="Times New Roman" w:hAnsi="Times New Roman" w:cs="Times New Roman"/>
          <w:bCs/>
          <w:sz w:val="16"/>
          <w:szCs w:val="16"/>
        </w:rPr>
        <w:t xml:space="preserve">L. 4/12/2017, n. 172) </w:t>
      </w: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>a consentire l'uscita autonoma del/della proprio/a figlio/a dai locali scolastici al termine dell'orario delle lezioni</w:t>
      </w:r>
      <w:r w:rsidR="0035546B" w:rsidRPr="00ED2A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5546B" w:rsidRPr="00ED2AE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e/o a</w:t>
      </w:r>
      <w:r w:rsidR="0035546B" w:rsidRPr="00ED2A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5546B" w:rsidRPr="00ED2AE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usufruire in modo autonomo del servizio di </w:t>
      </w:r>
      <w:r w:rsidR="0017634A" w:rsidRPr="00ED2AE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trasporto </w:t>
      </w:r>
      <w:r w:rsidR="0035546B" w:rsidRPr="00ED2AE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scolastico</w:t>
      </w:r>
      <w:r w:rsidR="0035546B" w:rsidRPr="00ED2AE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14:paraId="29811550" w14:textId="77777777" w:rsidR="00A164BF" w:rsidRPr="00ED2AEA" w:rsidRDefault="00A164BF" w:rsidP="00D86590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>DICHIARANO</w:t>
      </w:r>
    </w:p>
    <w:p w14:paraId="581B6E16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14:paraId="2F5B1B88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di aver preso visione dell’o</w:t>
      </w:r>
      <w:r w:rsidR="00EA0534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rario delle attività didattiche</w:t>
      </w:r>
      <w:r w:rsidR="00E40117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, nonché di impegnarsi a prendere diligente visione e firmare tutte le comunicazioni </w:t>
      </w:r>
      <w:r w:rsidR="00650CA7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preventivamente emanate dall’Istituto e </w:t>
      </w:r>
      <w:r w:rsidR="00E40117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relative a modifiche o integrazioni dello stesso</w:t>
      </w:r>
      <w:r w:rsidR="00650CA7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;</w:t>
      </w:r>
      <w:r w:rsidR="00E40117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553C0C91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di essere nell'impossibilità di provvedere personalmente o mediante persona maggiorenne deleg</w:t>
      </w:r>
      <w:r w:rsidR="005622BB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ata alla presa in consegna del/</w:t>
      </w: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la proprio/a figlio/a all'uscita dalla scuola al termine dell'orario delle lezioni; </w:t>
      </w:r>
    </w:p>
    <w:p w14:paraId="7BBB008C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5010EDF3" w14:textId="77777777" w:rsidR="0035546B" w:rsidRPr="00ED2AEA" w:rsidRDefault="0035546B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di aver considerato l’età e valutato la necessità di avviare un percorso di autoresponsabilizzazione del minore;</w:t>
      </w:r>
    </w:p>
    <w:p w14:paraId="34855D1E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di aver adeguatamente istruito il/la proprio/a figlio</w:t>
      </w:r>
      <w:r w:rsidR="0035546B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/a</w:t>
      </w: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sul percorso e le cautele da seguire per raggiungere l’abitazione o il luogo da me indicato;</w:t>
      </w:r>
    </w:p>
    <w:p w14:paraId="7B521991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di essere consapevole che il/la proprio/a figlio/a</w:t>
      </w:r>
      <w:r w:rsidR="0035546B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ha capacità autonome di gestire se stesso e il contesto ambientale, dimostrando di conoscere i corretti comportamenti e le principali regole della circolazione stradale,</w:t>
      </w:r>
      <w:r w:rsidR="0035546B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ed</w:t>
      </w: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evidenziando maturità psicologica, autonomia e adeguate capacità di attenzione, concentrazione e senso di responsabilità, sufficienti per affrontare il tragitto;</w:t>
      </w:r>
    </w:p>
    <w:p w14:paraId="17ABCF6E" w14:textId="77777777" w:rsidR="00A164BF" w:rsidRPr="00ED2AEA" w:rsidRDefault="00A164BF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che il/la minore abitualmente si sposta au</w:t>
      </w:r>
      <w:r w:rsidR="00610E8D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tonomamente nel contesto urbano;</w:t>
      </w:r>
    </w:p>
    <w:p w14:paraId="35417D43" w14:textId="77777777" w:rsidR="0035546B" w:rsidRPr="00ED2AEA" w:rsidRDefault="0035546B" w:rsidP="00D1258F">
      <w:pPr>
        <w:numPr>
          <w:ilvl w:val="0"/>
          <w:numId w:val="5"/>
        </w:numPr>
        <w:tabs>
          <w:tab w:val="left" w:pos="3119"/>
          <w:tab w:val="left" w:pos="4678"/>
          <w:tab w:val="left" w:pos="6804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di essere consapevoli che la presente autorizzazione </w:t>
      </w:r>
      <w:r w:rsidR="0017634A"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esonera</w:t>
      </w:r>
      <w:r w:rsidR="00EA0A8D"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il </w:t>
      </w:r>
      <w:r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personale sco</w:t>
      </w:r>
      <w:r w:rsidR="00EA0A8D"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lastico dalla  responsabilità</w:t>
      </w:r>
      <w:r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connessa all'adempimento dell'obbligo di vigilanza</w:t>
      </w:r>
      <w:r w:rsidR="0017634A" w:rsidRPr="00ED2AE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al termine dell’orario delle lezioni, anche </w:t>
      </w:r>
      <w:r w:rsidR="0017634A" w:rsidRPr="00ED2AEA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nella salita e discesa dal mezzo di trasporto e nel tempo di sosta alla fermata utilizzata.</w:t>
      </w:r>
    </w:p>
    <w:p w14:paraId="2C6F4610" w14:textId="77777777" w:rsidR="00A164BF" w:rsidRPr="00ED2AEA" w:rsidRDefault="00A164BF" w:rsidP="00E77E50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I sottoscritti si impegnano:</w:t>
      </w:r>
    </w:p>
    <w:p w14:paraId="43DF9BAB" w14:textId="77777777" w:rsidR="00A164BF" w:rsidRPr="00ED2AEA" w:rsidRDefault="00A164BF" w:rsidP="00E77E50">
      <w:pPr>
        <w:numPr>
          <w:ilvl w:val="0"/>
          <w:numId w:val="6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a controllare i tempi di pe</w:t>
      </w:r>
      <w:r w:rsidR="00EA0A8D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rcorrenza e le abitudini del/</w:t>
      </w: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la proprio/a figlio/a per evitare eventuali pericoli;</w:t>
      </w:r>
    </w:p>
    <w:p w14:paraId="7463D060" w14:textId="77777777" w:rsidR="00A164BF" w:rsidRPr="00ED2AEA" w:rsidRDefault="00A164BF" w:rsidP="00E77E50">
      <w:pPr>
        <w:numPr>
          <w:ilvl w:val="0"/>
          <w:numId w:val="6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ad informare tempestivamente la scuola qualora le condizioni di sicurezza del percorso affrontato dal minore si modifichino;</w:t>
      </w:r>
    </w:p>
    <w:p w14:paraId="343DEA3D" w14:textId="77777777" w:rsidR="00A164BF" w:rsidRPr="00ED2AEA" w:rsidRDefault="00EA0A8D" w:rsidP="00E77E50">
      <w:pPr>
        <w:numPr>
          <w:ilvl w:val="0"/>
          <w:numId w:val="6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a ricordare costantemente al/</w:t>
      </w:r>
      <w:r w:rsidR="00A164BF" w:rsidRPr="00ED2AEA">
        <w:rPr>
          <w:rFonts w:ascii="Times New Roman" w:eastAsia="Calibri" w:hAnsi="Times New Roman" w:cs="Times New Roman"/>
          <w:sz w:val="16"/>
          <w:szCs w:val="16"/>
          <w:lang w:eastAsia="en-US"/>
        </w:rPr>
        <w:t>la proprio/a figlio la necessità di mantenere comportamenti ed atteggiamenti corretti nel rispetto del codice della strada.</w:t>
      </w:r>
    </w:p>
    <w:p w14:paraId="464FE746" w14:textId="77777777" w:rsidR="00A164BF" w:rsidRPr="00ED2AEA" w:rsidRDefault="00A164BF" w:rsidP="00E77E50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I sottoscritti </w:t>
      </w:r>
      <w:r w:rsidR="00E40117" w:rsidRPr="00ED2AEA">
        <w:rPr>
          <w:rFonts w:ascii="Times New Roman" w:eastAsia="Times New Roman" w:hAnsi="Times New Roman" w:cs="Times New Roman"/>
          <w:sz w:val="16"/>
          <w:szCs w:val="16"/>
        </w:rPr>
        <w:t xml:space="preserve">dichiarano espressamente di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rilascia</w:t>
      </w:r>
      <w:r w:rsidR="00E40117" w:rsidRPr="00ED2AEA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 la presente autorizzazione</w:t>
      </w: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anch</w:t>
      </w:r>
      <w:r w:rsidR="00EA0A8D" w:rsidRPr="00ED2AEA">
        <w:rPr>
          <w:rFonts w:ascii="Times New Roman" w:eastAsia="Times New Roman" w:hAnsi="Times New Roman" w:cs="Times New Roman"/>
          <w:sz w:val="16"/>
          <w:szCs w:val="16"/>
        </w:rPr>
        <w:t>e per l’uscita autonoma del/l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a proprio/a figlio/a </w:t>
      </w:r>
      <w:r w:rsidR="0035546B" w:rsidRPr="00ED2AEA">
        <w:rPr>
          <w:rFonts w:ascii="Times New Roman" w:eastAsia="Times New Roman" w:hAnsi="Times New Roman" w:cs="Times New Roman"/>
          <w:sz w:val="16"/>
          <w:szCs w:val="16"/>
        </w:rPr>
        <w:t xml:space="preserve">e/o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dalle attività didattiche extracurricolari,</w:t>
      </w: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alle quali il/la minore partecipa nel corrente anno scolastico e che si svolgono negli orari comunicati </w:t>
      </w:r>
      <w:r w:rsidR="00E40117" w:rsidRPr="00ED2AEA">
        <w:rPr>
          <w:rFonts w:ascii="Times New Roman" w:eastAsia="Times New Roman" w:hAnsi="Times New Roman" w:cs="Times New Roman"/>
          <w:sz w:val="16"/>
          <w:szCs w:val="16"/>
        </w:rPr>
        <w:t xml:space="preserve">preventivamente 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>per iscritto alle famiglie.</w:t>
      </w: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2683C5A" w14:textId="77777777" w:rsidR="00A164BF" w:rsidRPr="00ED2AEA" w:rsidRDefault="00A164BF" w:rsidP="00E77E50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I sottoscritti dichiarano di essere consapevoli che la presente autorizzazione </w:t>
      </w:r>
      <w:r w:rsidRPr="00ED2AEA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non è valida</w:t>
      </w:r>
      <w:r w:rsidRPr="00ED2AEA">
        <w:rPr>
          <w:rFonts w:ascii="Times New Roman" w:eastAsia="Times New Roman" w:hAnsi="Times New Roman" w:cs="Times New Roman"/>
          <w:sz w:val="16"/>
          <w:szCs w:val="16"/>
        </w:rPr>
        <w:t xml:space="preserve"> in caso di uscita anticipata, anche se preventivamente comunicata dalla famiglia, né in caso di rientro dalle uscite didattiche oltre l’orario ordinario di lezione, e si impegnano in tali eventualità a prelevare il/la proprio/a figlio/a personalmente o tramite persona delegata.</w:t>
      </w:r>
    </w:p>
    <w:p w14:paraId="73E00CF4" w14:textId="77777777" w:rsidR="00610E8D" w:rsidRPr="00ED2AEA" w:rsidRDefault="00041464" w:rsidP="00D1258F">
      <w:pPr>
        <w:spacing w:before="240"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Roma</w:t>
      </w:r>
      <w:r w:rsidR="0017634A" w:rsidRPr="00ED2AEA">
        <w:rPr>
          <w:rFonts w:ascii="Times New Roman" w:eastAsia="Times New Roman" w:hAnsi="Times New Roman" w:cs="Times New Roman"/>
          <w:sz w:val="16"/>
          <w:szCs w:val="16"/>
        </w:rPr>
        <w:t>, _______________</w:t>
      </w:r>
      <w:r w:rsidR="00D1258F" w:rsidRPr="00ED2AE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610E8D" w:rsidRPr="00ED2AEA">
        <w:rPr>
          <w:rFonts w:ascii="Times New Roman" w:eastAsia="Times New Roman" w:hAnsi="Times New Roman" w:cs="Times New Roman"/>
          <w:sz w:val="16"/>
          <w:szCs w:val="16"/>
        </w:rPr>
        <w:t>Firma di entrambi i genitori/tutori</w:t>
      </w:r>
    </w:p>
    <w:p w14:paraId="755DD8B0" w14:textId="77777777" w:rsidR="00610E8D" w:rsidRPr="00ED2AEA" w:rsidRDefault="00610E8D" w:rsidP="00E77E50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</w:t>
      </w:r>
    </w:p>
    <w:p w14:paraId="2C4EC602" w14:textId="77777777" w:rsidR="0017634A" w:rsidRPr="00ED2AEA" w:rsidRDefault="0017634A" w:rsidP="00E77E50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</w:t>
      </w:r>
    </w:p>
    <w:p w14:paraId="650F0E1F" w14:textId="77777777" w:rsidR="003B53AB" w:rsidRPr="00ED2AEA" w:rsidRDefault="00610E8D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b/>
          <w:sz w:val="16"/>
          <w:szCs w:val="16"/>
        </w:rPr>
        <w:t xml:space="preserve">Nota Bene  - </w:t>
      </w:r>
      <w:r w:rsidR="003B53AB" w:rsidRPr="00ED2AEA">
        <w:rPr>
          <w:rFonts w:ascii="Times New Roman" w:eastAsia="Times New Roman" w:hAnsi="Times New Roman" w:cs="Times New Roman"/>
          <w:b/>
          <w:sz w:val="16"/>
          <w:szCs w:val="16"/>
        </w:rPr>
        <w:t>In caso di unica firma:</w:t>
      </w:r>
    </w:p>
    <w:p w14:paraId="0D9D9B79" w14:textId="77777777" w:rsidR="003B53AB" w:rsidRPr="00ED2AEA" w:rsidRDefault="003B53AB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Il/La sottoscritto/a, consapevole delle conseguenze amministrative e penali per chi rilasci dichiarazioni non corrispondenti a verità, ai sensi  DPR 245/2000, dichiara di aver effettuato la scelta in osservanza delle disposizioni sulla responsabilità genitoriale di cui agli artt.316, 337ter e 337quater del codice civile che richiedono il consenso di entrambi i genitori</w:t>
      </w:r>
    </w:p>
    <w:p w14:paraId="72622D1F" w14:textId="77777777" w:rsidR="00610E8D" w:rsidRPr="00ED2AEA" w:rsidRDefault="00610E8D" w:rsidP="00E7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B69F8FF" w14:textId="77777777" w:rsidR="00A164BF" w:rsidRPr="00ED2AEA" w:rsidRDefault="003B53AB" w:rsidP="00D12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2AEA">
        <w:rPr>
          <w:rFonts w:ascii="Times New Roman" w:eastAsia="Times New Roman" w:hAnsi="Times New Roman" w:cs="Times New Roman"/>
          <w:sz w:val="16"/>
          <w:szCs w:val="16"/>
        </w:rPr>
        <w:t>Firma_______________________</w:t>
      </w:r>
    </w:p>
    <w:sectPr w:rsidR="00A164BF" w:rsidRPr="00ED2AEA" w:rsidSect="00652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D41B" w14:textId="77777777" w:rsidR="00757AD6" w:rsidRDefault="00757AD6" w:rsidP="00D1258F">
      <w:pPr>
        <w:spacing w:after="0" w:line="240" w:lineRule="auto"/>
      </w:pPr>
      <w:r>
        <w:separator/>
      </w:r>
    </w:p>
  </w:endnote>
  <w:endnote w:type="continuationSeparator" w:id="0">
    <w:p w14:paraId="78EAA6C0" w14:textId="77777777" w:rsidR="00757AD6" w:rsidRDefault="00757AD6" w:rsidP="00D1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6E5A" w14:textId="77777777" w:rsidR="00A83F8E" w:rsidRDefault="00A83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C4C2" w14:textId="77777777" w:rsidR="00A83F8E" w:rsidRDefault="00A83F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02A3" w14:textId="77777777" w:rsidR="00A83F8E" w:rsidRDefault="00A83F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5965" w14:textId="77777777" w:rsidR="00757AD6" w:rsidRDefault="00757AD6" w:rsidP="00D1258F">
      <w:pPr>
        <w:spacing w:after="0" w:line="240" w:lineRule="auto"/>
      </w:pPr>
      <w:r>
        <w:separator/>
      </w:r>
    </w:p>
  </w:footnote>
  <w:footnote w:type="continuationSeparator" w:id="0">
    <w:p w14:paraId="5DC34B20" w14:textId="77777777" w:rsidR="00757AD6" w:rsidRDefault="00757AD6" w:rsidP="00D1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F9D6" w14:textId="77777777" w:rsidR="00A83F8E" w:rsidRDefault="00A83F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1" w:type="dxa"/>
      <w:tblInd w:w="-44" w:type="dxa"/>
      <w:tblLayout w:type="fixed"/>
      <w:tblLook w:val="0000" w:firstRow="0" w:lastRow="0" w:firstColumn="0" w:lastColumn="0" w:noHBand="0" w:noVBand="0"/>
    </w:tblPr>
    <w:tblGrid>
      <w:gridCol w:w="2591"/>
      <w:gridCol w:w="5103"/>
      <w:gridCol w:w="2977"/>
    </w:tblGrid>
    <w:tr w:rsidR="00ED2AEA" w:rsidRPr="00BE79D2" w14:paraId="42B82B7A" w14:textId="77777777" w:rsidTr="007E461B">
      <w:trPr>
        <w:trHeight w:val="1672"/>
      </w:trPr>
      <w:tc>
        <w:tcPr>
          <w:tcW w:w="2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3C389719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noProof/>
              <w:kern w:val="1"/>
              <w:sz w:val="16"/>
              <w:szCs w:val="16"/>
            </w:rPr>
            <w:drawing>
              <wp:anchor distT="0" distB="0" distL="0" distR="0" simplePos="0" relativeHeight="251658752" behindDoc="0" locked="0" layoutInCell="1" allowOverlap="1" wp14:anchorId="2E68C535" wp14:editId="04624C96">
                <wp:simplePos x="0" y="0"/>
                <wp:positionH relativeFrom="column">
                  <wp:posOffset>-45720</wp:posOffset>
                </wp:positionH>
                <wp:positionV relativeFrom="paragraph">
                  <wp:posOffset>168910</wp:posOffset>
                </wp:positionV>
                <wp:extent cx="1539875" cy="923290"/>
                <wp:effectExtent l="0" t="0" r="3175" b="0"/>
                <wp:wrapSquare wrapText="largest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8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2095CC4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noProof/>
              <w:spacing w:val="-25"/>
              <w:kern w:val="1"/>
              <w:sz w:val="16"/>
              <w:szCs w:val="16"/>
            </w:rPr>
            <w:drawing>
              <wp:inline distT="0" distB="0" distL="0" distR="0" wp14:anchorId="4A20D129" wp14:editId="6804F459">
                <wp:extent cx="625475" cy="372745"/>
                <wp:effectExtent l="0" t="0" r="317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38BE5F" w14:textId="4D7B625C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MINISTERO  DELL’ISTRUZIONE </w:t>
          </w:r>
          <w:r w:rsidR="00A83F8E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E DEL MERITO</w:t>
          </w:r>
        </w:p>
        <w:p w14:paraId="47EBFCF5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UFFICIO SCOLASTICO REGIONALE PER IL LAZIO</w:t>
          </w:r>
        </w:p>
        <w:p w14:paraId="4354108E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ISTITUTO COMPRENSIVO</w:t>
          </w:r>
        </w:p>
        <w:p w14:paraId="0B0BF15B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 “TULLIO DE MAURO” </w:t>
          </w:r>
        </w:p>
        <w:p w14:paraId="6436D466" w14:textId="77777777" w:rsidR="00ED2AEA" w:rsidRPr="00ED2AEA" w:rsidRDefault="00ED2AEA" w:rsidP="00ED2AEA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Viale F. Santi 65 ROMA 00155 </w:t>
          </w:r>
        </w:p>
        <w:p w14:paraId="267F2A91" w14:textId="77777777" w:rsidR="00ED2AEA" w:rsidRPr="00ED2AEA" w:rsidRDefault="00ED2AEA" w:rsidP="00ED2AEA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ED2AEA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TEL 06/95955067 FAX 06/4072139</w:t>
          </w:r>
        </w:p>
        <w:p w14:paraId="7790CA86" w14:textId="77777777" w:rsidR="00ED2AEA" w:rsidRPr="00ED2AEA" w:rsidRDefault="00ED2AEA" w:rsidP="00ED2AEA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ED2AEA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14:paraId="08B66C52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bidi="hi-IN"/>
            </w:rPr>
          </w:pPr>
          <w:r w:rsidRPr="00ED2AEA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email </w:t>
          </w:r>
          <w:hyperlink r:id="rId3" w:history="1">
            <w:r w:rsidRPr="00ED2AEA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ED2AEA">
              <w:rPr>
                <w:rFonts w:ascii="Times New Roman" w:eastAsia="SimSun" w:hAnsi="Times New Roman" w:cs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ED2AEA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ED2AEA">
            <w:rPr>
              <w:rFonts w:ascii="Times New Roman" w:eastAsia="SimSun" w:hAnsi="Times New Roman" w:cs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ED2AEA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4" w:history="1">
            <w:r w:rsidRPr="00ED2AEA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ED2AEA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ED2AEA">
            <w:rPr>
              <w:rFonts w:ascii="Times New Roman" w:eastAsia="SimSun" w:hAnsi="Times New Roman" w:cs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5" w:history="1">
            <w:r w:rsidRPr="00ED2AEA">
              <w:rPr>
                <w:rFonts w:ascii="Times New Roman" w:eastAsia="SimSun" w:hAnsi="Times New Roman" w:cs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ED2AEA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664028" w14:textId="77777777" w:rsidR="00ED2AEA" w:rsidRPr="00ED2AEA" w:rsidRDefault="00ED2AEA" w:rsidP="00ED2AEA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bidi="hi-IN"/>
            </w:rPr>
          </w:pPr>
          <w:r w:rsidRPr="00ED2AEA">
            <w:rPr>
              <w:rFonts w:ascii="Comic Sans MS" w:hAnsi="Comic Sans MS"/>
              <w:b/>
              <w:noProof/>
              <w:color w:val="000080"/>
              <w:sz w:val="16"/>
              <w:szCs w:val="16"/>
            </w:rPr>
            <w:drawing>
              <wp:inline distT="0" distB="0" distL="0" distR="0" wp14:anchorId="211EEE19" wp14:editId="3AA100E9">
                <wp:extent cx="1397000" cy="1022021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48" cy="1107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D41A26" w14:textId="77777777" w:rsidR="00D1258F" w:rsidRDefault="00D1258F" w:rsidP="00D865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2C6F" w14:textId="77777777" w:rsidR="00A83F8E" w:rsidRDefault="00A83F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672"/>
    <w:multiLevelType w:val="hybridMultilevel"/>
    <w:tmpl w:val="FE62B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9A5"/>
    <w:multiLevelType w:val="hybridMultilevel"/>
    <w:tmpl w:val="DDB64C24"/>
    <w:lvl w:ilvl="0" w:tplc="F2E85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7EF8"/>
    <w:multiLevelType w:val="hybridMultilevel"/>
    <w:tmpl w:val="94E82A3C"/>
    <w:lvl w:ilvl="0" w:tplc="F2E85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7461"/>
    <w:multiLevelType w:val="hybridMultilevel"/>
    <w:tmpl w:val="21F89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261B"/>
    <w:multiLevelType w:val="hybridMultilevel"/>
    <w:tmpl w:val="1F186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44009">
    <w:abstractNumId w:val="2"/>
  </w:num>
  <w:num w:numId="2" w16cid:durableId="1671250989">
    <w:abstractNumId w:val="4"/>
  </w:num>
  <w:num w:numId="3" w16cid:durableId="1850293879">
    <w:abstractNumId w:val="5"/>
  </w:num>
  <w:num w:numId="4" w16cid:durableId="1822233314">
    <w:abstractNumId w:val="0"/>
  </w:num>
  <w:num w:numId="5" w16cid:durableId="1914659196">
    <w:abstractNumId w:val="3"/>
  </w:num>
  <w:num w:numId="6" w16cid:durableId="81444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B6"/>
    <w:rsid w:val="00016679"/>
    <w:rsid w:val="00041464"/>
    <w:rsid w:val="000B7B17"/>
    <w:rsid w:val="0017634A"/>
    <w:rsid w:val="001C1CF1"/>
    <w:rsid w:val="0035546B"/>
    <w:rsid w:val="00364089"/>
    <w:rsid w:val="00374D52"/>
    <w:rsid w:val="003B53AB"/>
    <w:rsid w:val="005622BB"/>
    <w:rsid w:val="00610E8D"/>
    <w:rsid w:val="00650CA7"/>
    <w:rsid w:val="0065215E"/>
    <w:rsid w:val="007077B6"/>
    <w:rsid w:val="00732BE3"/>
    <w:rsid w:val="00757AD6"/>
    <w:rsid w:val="007E461B"/>
    <w:rsid w:val="00966B47"/>
    <w:rsid w:val="00A164BF"/>
    <w:rsid w:val="00A83F8E"/>
    <w:rsid w:val="00B24DCB"/>
    <w:rsid w:val="00BD77AD"/>
    <w:rsid w:val="00C51990"/>
    <w:rsid w:val="00D1258F"/>
    <w:rsid w:val="00D16CA0"/>
    <w:rsid w:val="00D86590"/>
    <w:rsid w:val="00E3695C"/>
    <w:rsid w:val="00E40117"/>
    <w:rsid w:val="00E77E50"/>
    <w:rsid w:val="00E95854"/>
    <w:rsid w:val="00EA0534"/>
    <w:rsid w:val="00EA0A8D"/>
    <w:rsid w:val="00ED2AEA"/>
    <w:rsid w:val="00F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1DEA"/>
  <w15:docId w15:val="{BEB04288-3D65-4EAE-A3A5-7886854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05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2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58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2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58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58F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rmic8b5008struzione.it" TargetMode="External"/><Relationship Id="rId4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Nadia Amarisse</cp:lastModifiedBy>
  <cp:revision>5</cp:revision>
  <cp:lastPrinted>2020-09-04T07:19:00Z</cp:lastPrinted>
  <dcterms:created xsi:type="dcterms:W3CDTF">2020-09-04T07:16:00Z</dcterms:created>
  <dcterms:modified xsi:type="dcterms:W3CDTF">2023-07-01T15:25:00Z</dcterms:modified>
</cp:coreProperties>
</file>